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FC" w:rsidRPr="00D22BFC" w:rsidRDefault="00D22BFC" w:rsidP="00D22BF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noProof/>
          <w:lang w:eastAsia="de-DE"/>
        </w:rPr>
        <w:drawing>
          <wp:inline distT="0" distB="0" distL="0" distR="0">
            <wp:extent cx="352425" cy="266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2BFC">
        <w:rPr>
          <w:rFonts w:ascii="Arial" w:eastAsia="Times New Roman" w:hAnsi="Arial" w:cs="Arial"/>
          <w:b/>
          <w:bCs/>
          <w:lang w:eastAsia="de-DE"/>
        </w:rPr>
        <w:t xml:space="preserve">   </w:t>
      </w:r>
      <w:proofErr w:type="spellStart"/>
      <w:r w:rsidRPr="00D22BFC">
        <w:rPr>
          <w:rFonts w:ascii="Arial" w:eastAsia="Times New Roman" w:hAnsi="Arial" w:cs="Arial"/>
          <w:b/>
          <w:bCs/>
          <w:lang w:eastAsia="de-DE"/>
        </w:rPr>
        <w:t>Zahnarzt</w:t>
      </w:r>
      <w:r w:rsidRPr="00D22BFC">
        <w:rPr>
          <w:rFonts w:ascii="Arial" w:eastAsia="Times New Roman" w:hAnsi="Arial" w:cs="Arial"/>
          <w:lang w:eastAsia="de-DE"/>
        </w:rPr>
        <w:t>praxis</w:t>
      </w:r>
      <w:r w:rsidRPr="00D22BFC">
        <w:rPr>
          <w:rFonts w:ascii="Arial" w:eastAsia="Times New Roman" w:hAnsi="Arial" w:cs="Arial"/>
          <w:b/>
          <w:bCs/>
          <w:lang w:eastAsia="de-DE"/>
        </w:rPr>
        <w:t>Bleisteiner</w:t>
      </w:r>
      <w:proofErr w:type="spellEnd"/>
    </w:p>
    <w:p w:rsidR="00D22BFC" w:rsidRPr="00D22BFC" w:rsidRDefault="00D22BFC" w:rsidP="00D22BFC">
      <w:pPr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  <w:r w:rsidRPr="00D22BFC">
        <w:rPr>
          <w:rFonts w:ascii="Arial" w:eastAsia="Times New Roman" w:hAnsi="Arial" w:cs="Arial"/>
          <w:u w:val="single"/>
          <w:lang w:eastAsia="de-DE"/>
        </w:rPr>
        <w:tab/>
      </w:r>
    </w:p>
    <w:p w:rsidR="00D22BFC" w:rsidRPr="00D22BFC" w:rsidRDefault="00D22BFC" w:rsidP="00D22BF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22BFC" w:rsidRPr="00D22BFC" w:rsidRDefault="00D22BFC" w:rsidP="00D22BF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Hinweise zur Datenverarbeitung in unserer Praxis</w:t>
      </w:r>
    </w:p>
    <w:p w:rsidR="00D22BFC" w:rsidRDefault="00D22BFC" w:rsidP="005A1324">
      <w:pPr>
        <w:pStyle w:val="KeinLeerraum"/>
        <w:rPr>
          <w:rFonts w:ascii="Arial" w:hAnsi="Arial" w:cs="Arial"/>
          <w:sz w:val="18"/>
          <w:szCs w:val="18"/>
        </w:rPr>
      </w:pPr>
    </w:p>
    <w:p w:rsidR="008A35FC" w:rsidRDefault="008A35FC" w:rsidP="005A1324">
      <w:pPr>
        <w:pStyle w:val="KeinLeerraum"/>
        <w:rPr>
          <w:rFonts w:ascii="Arial" w:hAnsi="Arial" w:cs="Arial"/>
          <w:sz w:val="18"/>
          <w:szCs w:val="18"/>
        </w:rPr>
      </w:pPr>
    </w:p>
    <w:p w:rsidR="008A35FC" w:rsidRDefault="008A35FC" w:rsidP="005A1324">
      <w:pPr>
        <w:pStyle w:val="KeinLeerraum"/>
        <w:rPr>
          <w:rFonts w:ascii="Arial" w:hAnsi="Arial" w:cs="Arial"/>
          <w:sz w:val="18"/>
          <w:szCs w:val="18"/>
        </w:rPr>
      </w:pPr>
    </w:p>
    <w:p w:rsidR="005A1324" w:rsidRPr="00B540B6" w:rsidRDefault="005F5824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Im Rahmen der Behandlung von Patienten erheben wir in unserer Praxis Daten zu Ihrer Person, zu Ihrem Versicherungsstatus und zu Ihrem Gesundheitszustand. Diese Daten werden entsprechend der datenschutzrecht</w:t>
      </w:r>
      <w:r w:rsidR="00B540B6">
        <w:rPr>
          <w:rFonts w:ascii="Arial" w:hAnsi="Arial" w:cs="Arial"/>
          <w:sz w:val="18"/>
          <w:szCs w:val="18"/>
        </w:rPr>
        <w:t>-</w:t>
      </w:r>
      <w:proofErr w:type="spellStart"/>
      <w:r w:rsidRPr="00B540B6">
        <w:rPr>
          <w:rFonts w:ascii="Arial" w:hAnsi="Arial" w:cs="Arial"/>
          <w:sz w:val="18"/>
          <w:szCs w:val="18"/>
        </w:rPr>
        <w:t>lichen</w:t>
      </w:r>
      <w:proofErr w:type="spellEnd"/>
      <w:r w:rsidRPr="00B540B6">
        <w:rPr>
          <w:rFonts w:ascii="Arial" w:hAnsi="Arial" w:cs="Arial"/>
          <w:sz w:val="18"/>
          <w:szCs w:val="18"/>
        </w:rPr>
        <w:t xml:space="preserve"> Vorgaben behandelt.</w:t>
      </w:r>
    </w:p>
    <w:p w:rsidR="00092E1B" w:rsidRDefault="005F5824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 xml:space="preserve">Mit den nachfolgenden Informationen können Sie sich einen Überblick </w:t>
      </w:r>
      <w:r w:rsidR="00D22BFC" w:rsidRPr="00B540B6">
        <w:rPr>
          <w:rFonts w:ascii="Arial" w:hAnsi="Arial" w:cs="Arial"/>
          <w:sz w:val="18"/>
          <w:szCs w:val="18"/>
        </w:rPr>
        <w:t xml:space="preserve">darüber </w:t>
      </w:r>
      <w:r w:rsidRPr="00B540B6">
        <w:rPr>
          <w:rFonts w:ascii="Arial" w:hAnsi="Arial" w:cs="Arial"/>
          <w:sz w:val="18"/>
          <w:szCs w:val="18"/>
        </w:rPr>
        <w:t>verschaffen, welche Daten erhoben werden und wie wir damit verfahren. Bei Fragen können Sie sich jederzeit gerne an uns wenden.</w:t>
      </w:r>
      <w:r w:rsidR="00D22BFC" w:rsidRPr="00B540B6">
        <w:rPr>
          <w:rFonts w:ascii="Arial" w:hAnsi="Arial" w:cs="Arial"/>
          <w:sz w:val="18"/>
          <w:szCs w:val="18"/>
        </w:rPr>
        <w:t xml:space="preserve"> </w:t>
      </w:r>
    </w:p>
    <w:p w:rsidR="004F1572" w:rsidRPr="00B540B6" w:rsidRDefault="005F5824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color w:val="000000" w:themeColor="text1"/>
          <w:sz w:val="18"/>
          <w:szCs w:val="18"/>
        </w:rPr>
        <w:t>Für den Datenschutz in un</w:t>
      </w:r>
      <w:r w:rsidR="008826C1" w:rsidRPr="00B540B6">
        <w:rPr>
          <w:rFonts w:ascii="Arial" w:hAnsi="Arial" w:cs="Arial"/>
          <w:color w:val="000000" w:themeColor="text1"/>
          <w:sz w:val="18"/>
          <w:szCs w:val="18"/>
        </w:rPr>
        <w:t>serer Praxis verantwortlich ist:</w:t>
      </w:r>
    </w:p>
    <w:p w:rsidR="004F1572" w:rsidRPr="00B540B6" w:rsidRDefault="00D22BFC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Zahnä</w:t>
      </w:r>
      <w:r w:rsidR="00E82BC1" w:rsidRPr="00B540B6">
        <w:rPr>
          <w:rFonts w:ascii="Arial" w:hAnsi="Arial" w:cs="Arial"/>
          <w:sz w:val="18"/>
          <w:szCs w:val="18"/>
        </w:rPr>
        <w:t>rzt</w:t>
      </w:r>
      <w:r w:rsidRPr="00B540B6">
        <w:rPr>
          <w:rFonts w:ascii="Arial" w:hAnsi="Arial" w:cs="Arial"/>
          <w:sz w:val="18"/>
          <w:szCs w:val="18"/>
        </w:rPr>
        <w:t>in</w:t>
      </w:r>
      <w:r w:rsidR="00E82BC1" w:rsidRPr="00B540B6">
        <w:rPr>
          <w:rFonts w:ascii="Arial" w:hAnsi="Arial" w:cs="Arial"/>
          <w:sz w:val="18"/>
          <w:szCs w:val="18"/>
        </w:rPr>
        <w:t xml:space="preserve"> </w:t>
      </w:r>
      <w:r w:rsidRPr="00B540B6">
        <w:rPr>
          <w:rFonts w:ascii="Arial" w:hAnsi="Arial" w:cs="Arial"/>
          <w:sz w:val="18"/>
          <w:szCs w:val="18"/>
        </w:rPr>
        <w:t xml:space="preserve">Dr. Felicitas </w:t>
      </w:r>
      <w:proofErr w:type="spellStart"/>
      <w:r w:rsidRPr="00B540B6">
        <w:rPr>
          <w:rFonts w:ascii="Arial" w:hAnsi="Arial" w:cs="Arial"/>
          <w:sz w:val="18"/>
          <w:szCs w:val="18"/>
        </w:rPr>
        <w:t>Bleistein</w:t>
      </w:r>
      <w:r w:rsidR="004F1572" w:rsidRPr="00B540B6">
        <w:rPr>
          <w:rFonts w:ascii="Arial" w:hAnsi="Arial" w:cs="Arial"/>
          <w:sz w:val="18"/>
          <w:szCs w:val="18"/>
        </w:rPr>
        <w:t>er</w:t>
      </w:r>
      <w:proofErr w:type="spellEnd"/>
    </w:p>
    <w:p w:rsidR="004F1572" w:rsidRPr="00B540B6" w:rsidRDefault="004F1572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Ludwig-Thoma-Str</w:t>
      </w:r>
      <w:r w:rsidR="008826C1" w:rsidRPr="00B540B6">
        <w:rPr>
          <w:rFonts w:ascii="Arial" w:hAnsi="Arial" w:cs="Arial"/>
          <w:sz w:val="18"/>
          <w:szCs w:val="18"/>
        </w:rPr>
        <w:t xml:space="preserve">. </w:t>
      </w:r>
      <w:r w:rsidRPr="00B540B6">
        <w:rPr>
          <w:rFonts w:ascii="Arial" w:hAnsi="Arial" w:cs="Arial"/>
          <w:sz w:val="18"/>
          <w:szCs w:val="18"/>
        </w:rPr>
        <w:t>40</w:t>
      </w:r>
      <w:r w:rsidR="008826C1" w:rsidRPr="00B540B6">
        <w:rPr>
          <w:rFonts w:ascii="Arial" w:hAnsi="Arial" w:cs="Arial"/>
          <w:sz w:val="18"/>
          <w:szCs w:val="18"/>
        </w:rPr>
        <w:t xml:space="preserve">, </w:t>
      </w:r>
      <w:r w:rsidRPr="00B540B6">
        <w:rPr>
          <w:rFonts w:ascii="Arial" w:hAnsi="Arial" w:cs="Arial"/>
          <w:sz w:val="18"/>
          <w:szCs w:val="18"/>
        </w:rPr>
        <w:t>85221 Dachau</w:t>
      </w:r>
    </w:p>
    <w:p w:rsidR="004F1572" w:rsidRPr="00B540B6" w:rsidRDefault="004F1572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Tel</w:t>
      </w:r>
      <w:r w:rsidR="008826C1" w:rsidRPr="00B540B6">
        <w:rPr>
          <w:rFonts w:ascii="Arial" w:hAnsi="Arial" w:cs="Arial"/>
          <w:sz w:val="18"/>
          <w:szCs w:val="18"/>
        </w:rPr>
        <w:t>efon</w:t>
      </w:r>
      <w:r w:rsidRPr="00B540B6">
        <w:rPr>
          <w:rFonts w:ascii="Arial" w:hAnsi="Arial" w:cs="Arial"/>
          <w:sz w:val="18"/>
          <w:szCs w:val="18"/>
        </w:rPr>
        <w:t xml:space="preserve"> 08131</w:t>
      </w:r>
      <w:r w:rsidR="00D22BFC" w:rsidRPr="00B540B6">
        <w:rPr>
          <w:rFonts w:ascii="Arial" w:hAnsi="Arial" w:cs="Arial"/>
          <w:sz w:val="18"/>
          <w:szCs w:val="18"/>
        </w:rPr>
        <w:t>-</w:t>
      </w:r>
      <w:r w:rsidRPr="00B540B6">
        <w:rPr>
          <w:rFonts w:ascii="Arial" w:hAnsi="Arial" w:cs="Arial"/>
          <w:sz w:val="18"/>
          <w:szCs w:val="18"/>
        </w:rPr>
        <w:t>87921</w:t>
      </w:r>
      <w:r w:rsidR="00D22BFC" w:rsidRPr="00B540B6">
        <w:rPr>
          <w:rFonts w:ascii="Arial" w:hAnsi="Arial" w:cs="Arial"/>
          <w:sz w:val="18"/>
          <w:szCs w:val="18"/>
        </w:rPr>
        <w:t xml:space="preserve"> </w:t>
      </w:r>
      <w:r w:rsidR="008826C1" w:rsidRPr="00B540B6">
        <w:rPr>
          <w:rFonts w:ascii="Arial" w:hAnsi="Arial" w:cs="Arial"/>
          <w:sz w:val="18"/>
          <w:szCs w:val="18"/>
        </w:rPr>
        <w:t>Telef</w:t>
      </w:r>
      <w:r w:rsidRPr="00B540B6">
        <w:rPr>
          <w:rFonts w:ascii="Arial" w:hAnsi="Arial" w:cs="Arial"/>
          <w:sz w:val="18"/>
          <w:szCs w:val="18"/>
        </w:rPr>
        <w:t>ax</w:t>
      </w:r>
      <w:r w:rsidR="003B5890" w:rsidRPr="00B540B6">
        <w:rPr>
          <w:rFonts w:ascii="Arial" w:hAnsi="Arial" w:cs="Arial"/>
          <w:sz w:val="18"/>
          <w:szCs w:val="18"/>
        </w:rPr>
        <w:t xml:space="preserve"> </w:t>
      </w:r>
      <w:r w:rsidR="00D22BFC" w:rsidRPr="00B540B6">
        <w:rPr>
          <w:rFonts w:ascii="Arial" w:hAnsi="Arial" w:cs="Arial"/>
          <w:sz w:val="18"/>
          <w:szCs w:val="18"/>
        </w:rPr>
        <w:t>08131-</w:t>
      </w:r>
      <w:r w:rsidRPr="00B540B6">
        <w:rPr>
          <w:rFonts w:ascii="Arial" w:hAnsi="Arial" w:cs="Arial"/>
          <w:sz w:val="18"/>
          <w:szCs w:val="18"/>
        </w:rPr>
        <w:t>78324</w:t>
      </w:r>
    </w:p>
    <w:p w:rsidR="007C7FCF" w:rsidRPr="00D22BFC" w:rsidRDefault="007C7FCF" w:rsidP="00D22BF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7C7FCF" w:rsidRPr="00B540B6" w:rsidRDefault="007C7FCF" w:rsidP="00D22BFC">
      <w:pPr>
        <w:pStyle w:val="KeinLeerraum"/>
        <w:jc w:val="both"/>
        <w:rPr>
          <w:rFonts w:ascii="Arial" w:hAnsi="Arial" w:cs="Arial"/>
          <w:b/>
          <w:sz w:val="18"/>
          <w:szCs w:val="18"/>
        </w:rPr>
      </w:pPr>
      <w:r w:rsidRPr="00B540B6">
        <w:rPr>
          <w:rFonts w:ascii="Arial" w:hAnsi="Arial" w:cs="Arial"/>
          <w:b/>
          <w:sz w:val="18"/>
          <w:szCs w:val="18"/>
        </w:rPr>
        <w:t>Art der erhobenen Daten:</w:t>
      </w:r>
    </w:p>
    <w:p w:rsidR="00826C8B" w:rsidRPr="00B540B6" w:rsidRDefault="00D22BFC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Zum Beispiel</w:t>
      </w:r>
      <w:r w:rsidR="007C7FCF" w:rsidRPr="00B540B6">
        <w:rPr>
          <w:rFonts w:ascii="Arial" w:hAnsi="Arial" w:cs="Arial"/>
          <w:sz w:val="18"/>
          <w:szCs w:val="18"/>
        </w:rPr>
        <w:t xml:space="preserve"> Patientendaten: persönliche Angaben (Name, Adresse</w:t>
      </w:r>
      <w:r w:rsidR="00826C8B" w:rsidRPr="00B540B6">
        <w:rPr>
          <w:rFonts w:ascii="Arial" w:hAnsi="Arial" w:cs="Arial"/>
          <w:sz w:val="18"/>
          <w:szCs w:val="18"/>
        </w:rPr>
        <w:t>, Telefonnummer etc.</w:t>
      </w:r>
      <w:r w:rsidR="007C7FCF" w:rsidRPr="00B540B6">
        <w:rPr>
          <w:rFonts w:ascii="Arial" w:hAnsi="Arial" w:cs="Arial"/>
          <w:sz w:val="18"/>
          <w:szCs w:val="18"/>
        </w:rPr>
        <w:t>), Gesund</w:t>
      </w:r>
      <w:r w:rsidRPr="00B540B6">
        <w:rPr>
          <w:rFonts w:ascii="Arial" w:hAnsi="Arial" w:cs="Arial"/>
          <w:sz w:val="18"/>
          <w:szCs w:val="18"/>
        </w:rPr>
        <w:t>-</w:t>
      </w:r>
      <w:proofErr w:type="spellStart"/>
      <w:r w:rsidR="007C7FCF" w:rsidRPr="00B540B6">
        <w:rPr>
          <w:rFonts w:ascii="Arial" w:hAnsi="Arial" w:cs="Arial"/>
          <w:sz w:val="18"/>
          <w:szCs w:val="18"/>
        </w:rPr>
        <w:t>heitsdaten</w:t>
      </w:r>
      <w:proofErr w:type="spellEnd"/>
      <w:r w:rsidR="007C7FCF" w:rsidRPr="00B540B6">
        <w:rPr>
          <w:rFonts w:ascii="Arial" w:hAnsi="Arial" w:cs="Arial"/>
          <w:sz w:val="18"/>
          <w:szCs w:val="18"/>
        </w:rPr>
        <w:t>, Versichertendaten, Versicherungsdaten</w:t>
      </w:r>
      <w:r w:rsidR="00826C8B" w:rsidRPr="00B540B6">
        <w:rPr>
          <w:rFonts w:ascii="Arial" w:hAnsi="Arial" w:cs="Arial"/>
          <w:sz w:val="18"/>
          <w:szCs w:val="18"/>
        </w:rPr>
        <w:t>, Videoüberwachung bei Patienten beim  Aufwachen aus der Narkose.</w:t>
      </w:r>
    </w:p>
    <w:p w:rsidR="007C7FCF" w:rsidRPr="00B540B6" w:rsidRDefault="007C7FCF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7C7FCF" w:rsidRPr="00B540B6" w:rsidRDefault="007C7FCF" w:rsidP="00D22BFC">
      <w:pPr>
        <w:pStyle w:val="KeinLeerraum"/>
        <w:jc w:val="both"/>
        <w:rPr>
          <w:rFonts w:ascii="Arial" w:hAnsi="Arial" w:cs="Arial"/>
          <w:b/>
          <w:sz w:val="18"/>
          <w:szCs w:val="18"/>
        </w:rPr>
      </w:pPr>
      <w:r w:rsidRPr="00B540B6">
        <w:rPr>
          <w:rFonts w:ascii="Arial" w:hAnsi="Arial" w:cs="Arial"/>
          <w:b/>
          <w:sz w:val="18"/>
          <w:szCs w:val="18"/>
        </w:rPr>
        <w:t>Zwecke der Datenverarbeitung und Rechtsgrundlage für die Verarbeitung:</w:t>
      </w:r>
    </w:p>
    <w:p w:rsidR="003B5890" w:rsidRPr="00B540B6" w:rsidRDefault="00D22BFC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Zum Beispiel</w:t>
      </w:r>
      <w:r w:rsidR="007C7FCF" w:rsidRPr="00B540B6">
        <w:rPr>
          <w:rFonts w:ascii="Arial" w:hAnsi="Arial" w:cs="Arial"/>
          <w:sz w:val="18"/>
          <w:szCs w:val="18"/>
        </w:rPr>
        <w:t xml:space="preserve"> Erfüllung des Behandlungsvertrags, Abrechnung geg</w:t>
      </w:r>
      <w:r w:rsidR="0016054E" w:rsidRPr="00B540B6">
        <w:rPr>
          <w:rFonts w:ascii="Arial" w:hAnsi="Arial" w:cs="Arial"/>
          <w:sz w:val="18"/>
          <w:szCs w:val="18"/>
        </w:rPr>
        <w:t>enüber der KZVB, Recall-System.</w:t>
      </w:r>
      <w:r w:rsidRPr="00B540B6">
        <w:rPr>
          <w:rFonts w:ascii="Arial" w:hAnsi="Arial" w:cs="Arial"/>
          <w:sz w:val="18"/>
          <w:szCs w:val="18"/>
        </w:rPr>
        <w:t xml:space="preserve"> </w:t>
      </w:r>
      <w:r w:rsidR="003B5890" w:rsidRPr="00B540B6">
        <w:rPr>
          <w:rFonts w:ascii="Arial" w:hAnsi="Arial" w:cs="Arial"/>
          <w:sz w:val="18"/>
          <w:szCs w:val="18"/>
        </w:rPr>
        <w:t xml:space="preserve">Die Rechtsgrundlage ergibt sich </w:t>
      </w:r>
      <w:r w:rsidRPr="00B540B6">
        <w:rPr>
          <w:rFonts w:ascii="Arial" w:hAnsi="Arial" w:cs="Arial"/>
          <w:sz w:val="18"/>
          <w:szCs w:val="18"/>
        </w:rPr>
        <w:t>zum Beispiel</w:t>
      </w:r>
      <w:r w:rsidR="003B5890" w:rsidRPr="00B540B6">
        <w:rPr>
          <w:rFonts w:ascii="Arial" w:hAnsi="Arial" w:cs="Arial"/>
          <w:sz w:val="18"/>
          <w:szCs w:val="18"/>
        </w:rPr>
        <w:t xml:space="preserve"> aus Art.</w:t>
      </w:r>
      <w:r w:rsidRPr="00B540B6">
        <w:rPr>
          <w:rFonts w:ascii="Arial" w:hAnsi="Arial" w:cs="Arial"/>
          <w:sz w:val="18"/>
          <w:szCs w:val="18"/>
        </w:rPr>
        <w:t xml:space="preserve"> </w:t>
      </w:r>
      <w:r w:rsidR="003B5890" w:rsidRPr="00B540B6">
        <w:rPr>
          <w:rFonts w:ascii="Arial" w:hAnsi="Arial" w:cs="Arial"/>
          <w:sz w:val="18"/>
          <w:szCs w:val="18"/>
        </w:rPr>
        <w:t>6 Abs.</w:t>
      </w:r>
      <w:r w:rsidRPr="00B540B6">
        <w:rPr>
          <w:rFonts w:ascii="Arial" w:hAnsi="Arial" w:cs="Arial"/>
          <w:sz w:val="18"/>
          <w:szCs w:val="18"/>
        </w:rPr>
        <w:t xml:space="preserve"> </w:t>
      </w:r>
      <w:r w:rsidR="003B5890" w:rsidRPr="00B540B6">
        <w:rPr>
          <w:rFonts w:ascii="Arial" w:hAnsi="Arial" w:cs="Arial"/>
          <w:sz w:val="18"/>
          <w:szCs w:val="18"/>
        </w:rPr>
        <w:t>1 Buchst. B DS-GVO (Erfüllung eines Vertrags)</w:t>
      </w:r>
    </w:p>
    <w:p w:rsidR="003B5890" w:rsidRPr="00B540B6" w:rsidRDefault="003B5890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3B5890" w:rsidRPr="00B540B6" w:rsidRDefault="003B5890" w:rsidP="00D22BFC">
      <w:pPr>
        <w:pStyle w:val="KeinLeerraum"/>
        <w:jc w:val="both"/>
        <w:rPr>
          <w:rFonts w:ascii="Arial" w:hAnsi="Arial" w:cs="Arial"/>
          <w:b/>
          <w:sz w:val="18"/>
          <w:szCs w:val="18"/>
        </w:rPr>
      </w:pPr>
      <w:r w:rsidRPr="00B540B6">
        <w:rPr>
          <w:rFonts w:ascii="Arial" w:hAnsi="Arial" w:cs="Arial"/>
          <w:b/>
          <w:sz w:val="18"/>
          <w:szCs w:val="18"/>
        </w:rPr>
        <w:t>Empfänger der Daten:</w:t>
      </w:r>
    </w:p>
    <w:p w:rsidR="00D22BFC" w:rsidRPr="00B540B6" w:rsidRDefault="00D22BFC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Zum Beispiel</w:t>
      </w:r>
      <w:r w:rsidR="003B5890" w:rsidRPr="00B540B6">
        <w:rPr>
          <w:rFonts w:ascii="Arial" w:hAnsi="Arial" w:cs="Arial"/>
          <w:sz w:val="18"/>
          <w:szCs w:val="18"/>
        </w:rPr>
        <w:t xml:space="preserve"> KZVB, Krankenkassen, Verrechnungsstellen, zahnärztliche Kollegen (Überweisung), Versicherungen (bei E</w:t>
      </w:r>
      <w:r w:rsidR="005F5FB8" w:rsidRPr="00B540B6">
        <w:rPr>
          <w:rFonts w:ascii="Arial" w:hAnsi="Arial" w:cs="Arial"/>
          <w:sz w:val="18"/>
          <w:szCs w:val="18"/>
        </w:rPr>
        <w:t xml:space="preserve">ntbindung der Schweigepflicht), </w:t>
      </w:r>
      <w:r w:rsidR="0016054E" w:rsidRPr="00B540B6">
        <w:rPr>
          <w:rFonts w:ascii="Arial" w:hAnsi="Arial" w:cs="Arial"/>
          <w:sz w:val="18"/>
          <w:szCs w:val="18"/>
        </w:rPr>
        <w:t xml:space="preserve">Arbeitsauftrag an Zahntechnisches Labor, Untersuchungen im medizinischen Labor (bei Entbindung der Schweigepflicht), </w:t>
      </w:r>
      <w:r w:rsidR="003B5890" w:rsidRPr="00B540B6">
        <w:rPr>
          <w:rFonts w:ascii="Arial" w:hAnsi="Arial" w:cs="Arial"/>
          <w:sz w:val="18"/>
          <w:szCs w:val="18"/>
        </w:rPr>
        <w:t>Rechtsanwälte.</w:t>
      </w:r>
      <w:r w:rsidR="0016054E" w:rsidRPr="00B540B6">
        <w:rPr>
          <w:rFonts w:ascii="Arial" w:hAnsi="Arial" w:cs="Arial"/>
          <w:sz w:val="18"/>
          <w:szCs w:val="18"/>
        </w:rPr>
        <w:t xml:space="preserve"> </w:t>
      </w:r>
    </w:p>
    <w:p w:rsidR="0016054E" w:rsidRPr="00B540B6" w:rsidRDefault="0016054E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Folgende Firmen könnten Zugang zu un</w:t>
      </w:r>
      <w:r w:rsidR="00D22BFC" w:rsidRPr="00B540B6">
        <w:rPr>
          <w:rFonts w:ascii="Arial" w:hAnsi="Arial" w:cs="Arial"/>
          <w:sz w:val="18"/>
          <w:szCs w:val="18"/>
        </w:rPr>
        <w:t>seren Gesundheitsdaten erlangen:</w:t>
      </w:r>
      <w:r w:rsidRPr="00B540B6">
        <w:rPr>
          <w:rFonts w:ascii="Arial" w:hAnsi="Arial" w:cs="Arial"/>
          <w:sz w:val="18"/>
          <w:szCs w:val="18"/>
        </w:rPr>
        <w:t xml:space="preserve"> Firmen zur Gerätewartun</w:t>
      </w:r>
      <w:r w:rsidR="00D22BFC" w:rsidRPr="00B540B6">
        <w:rPr>
          <w:rFonts w:ascii="Arial" w:hAnsi="Arial" w:cs="Arial"/>
          <w:sz w:val="18"/>
          <w:szCs w:val="18"/>
        </w:rPr>
        <w:t>g,</w:t>
      </w:r>
      <w:r w:rsidRPr="00B540B6">
        <w:rPr>
          <w:rFonts w:ascii="Arial" w:hAnsi="Arial" w:cs="Arial"/>
          <w:sz w:val="18"/>
          <w:szCs w:val="18"/>
        </w:rPr>
        <w:t xml:space="preserve"> EDV, Abrechnungsprogramm (</w:t>
      </w:r>
      <w:proofErr w:type="spellStart"/>
      <w:r w:rsidRPr="00B540B6">
        <w:rPr>
          <w:rFonts w:ascii="Arial" w:hAnsi="Arial" w:cs="Arial"/>
          <w:sz w:val="18"/>
          <w:szCs w:val="18"/>
        </w:rPr>
        <w:t>Schweigepflichtserklärungen</w:t>
      </w:r>
      <w:proofErr w:type="spellEnd"/>
      <w:r w:rsidRPr="00B540B6">
        <w:rPr>
          <w:rFonts w:ascii="Arial" w:hAnsi="Arial" w:cs="Arial"/>
          <w:sz w:val="18"/>
          <w:szCs w:val="18"/>
        </w:rPr>
        <w:t xml:space="preserve"> liegen </w:t>
      </w:r>
      <w:r w:rsidR="00D22BFC" w:rsidRPr="00B540B6">
        <w:rPr>
          <w:rFonts w:ascii="Arial" w:hAnsi="Arial" w:cs="Arial"/>
          <w:sz w:val="18"/>
          <w:szCs w:val="18"/>
        </w:rPr>
        <w:t>uns vor).</w:t>
      </w:r>
    </w:p>
    <w:p w:rsidR="006F530D" w:rsidRPr="00B540B6" w:rsidRDefault="00E82BC1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Im Fall von langfristiger Erkrankung unseres Personals: externe Verwaltungs</w:t>
      </w:r>
      <w:r w:rsidR="00092E1B">
        <w:rPr>
          <w:rFonts w:ascii="Arial" w:hAnsi="Arial" w:cs="Arial"/>
          <w:sz w:val="18"/>
          <w:szCs w:val="18"/>
        </w:rPr>
        <w:t>kräfte und</w:t>
      </w:r>
      <w:r w:rsidRPr="00B540B6">
        <w:rPr>
          <w:rFonts w:ascii="Arial" w:hAnsi="Arial" w:cs="Arial"/>
          <w:sz w:val="18"/>
          <w:szCs w:val="18"/>
        </w:rPr>
        <w:t xml:space="preserve"> Abrechnungskräfte sowie Abrechnungsgesellschaften.</w:t>
      </w:r>
      <w:r w:rsidR="006F530D" w:rsidRPr="00B540B6">
        <w:rPr>
          <w:rFonts w:ascii="Arial" w:hAnsi="Arial" w:cs="Arial"/>
          <w:sz w:val="18"/>
          <w:szCs w:val="18"/>
        </w:rPr>
        <w:t xml:space="preserve"> </w:t>
      </w:r>
    </w:p>
    <w:p w:rsidR="00E82BC1" w:rsidRPr="00B540B6" w:rsidRDefault="0055050E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Terminbestätigungen finden bei uns telefonisch</w:t>
      </w:r>
      <w:r w:rsidR="00677CC0" w:rsidRPr="00B540B6">
        <w:rPr>
          <w:rFonts w:ascii="Arial" w:hAnsi="Arial" w:cs="Arial"/>
          <w:sz w:val="18"/>
          <w:szCs w:val="18"/>
        </w:rPr>
        <w:t xml:space="preserve"> und </w:t>
      </w:r>
      <w:r w:rsidRPr="00B540B6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="00D22BFC" w:rsidRPr="00B540B6">
        <w:rPr>
          <w:rFonts w:ascii="Arial" w:hAnsi="Arial" w:cs="Arial"/>
          <w:sz w:val="18"/>
          <w:szCs w:val="18"/>
        </w:rPr>
        <w:t>e</w:t>
      </w:r>
      <w:r w:rsidRPr="00B540B6">
        <w:rPr>
          <w:rFonts w:ascii="Arial" w:hAnsi="Arial" w:cs="Arial"/>
          <w:sz w:val="18"/>
          <w:szCs w:val="18"/>
        </w:rPr>
        <w:t>Mail</w:t>
      </w:r>
      <w:proofErr w:type="spellEnd"/>
      <w:r w:rsidRPr="00B540B6">
        <w:rPr>
          <w:rFonts w:ascii="Arial" w:hAnsi="Arial" w:cs="Arial"/>
          <w:sz w:val="18"/>
          <w:szCs w:val="18"/>
        </w:rPr>
        <w:t xml:space="preserve"> statt.</w:t>
      </w:r>
    </w:p>
    <w:p w:rsidR="00E82BC1" w:rsidRPr="00B540B6" w:rsidRDefault="00E82BC1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E82BC1" w:rsidRPr="00B540B6" w:rsidRDefault="00E82BC1" w:rsidP="00D22BFC">
      <w:pPr>
        <w:pStyle w:val="KeinLeerraum"/>
        <w:jc w:val="both"/>
        <w:rPr>
          <w:rFonts w:ascii="Arial" w:hAnsi="Arial" w:cs="Arial"/>
          <w:b/>
          <w:sz w:val="18"/>
          <w:szCs w:val="18"/>
        </w:rPr>
      </w:pPr>
      <w:r w:rsidRPr="00B540B6">
        <w:rPr>
          <w:rFonts w:ascii="Arial" w:hAnsi="Arial" w:cs="Arial"/>
          <w:b/>
          <w:sz w:val="18"/>
          <w:szCs w:val="18"/>
        </w:rPr>
        <w:t>Dauer der Datenspeicherung bzw. Löschfristen:</w:t>
      </w:r>
    </w:p>
    <w:p w:rsidR="00AE34FF" w:rsidRPr="00B540B6" w:rsidRDefault="00D22BFC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proofErr w:type="spellStart"/>
      <w:r w:rsidRPr="00B540B6">
        <w:rPr>
          <w:rFonts w:ascii="Arial" w:hAnsi="Arial" w:cs="Arial"/>
          <w:sz w:val="18"/>
          <w:szCs w:val="18"/>
        </w:rPr>
        <w:t>Zum</w:t>
      </w:r>
      <w:proofErr w:type="spellEnd"/>
      <w:r w:rsidRPr="00B540B6">
        <w:rPr>
          <w:rFonts w:ascii="Arial" w:hAnsi="Arial" w:cs="Arial"/>
          <w:sz w:val="18"/>
          <w:szCs w:val="18"/>
        </w:rPr>
        <w:t xml:space="preserve"> Beispiel</w:t>
      </w:r>
      <w:r w:rsidR="00E82BC1" w:rsidRPr="00B540B6">
        <w:rPr>
          <w:rFonts w:ascii="Arial" w:hAnsi="Arial" w:cs="Arial"/>
          <w:sz w:val="18"/>
          <w:szCs w:val="18"/>
        </w:rPr>
        <w:t xml:space="preserve"> die Daten der Patientenakte werden gemäß §</w:t>
      </w:r>
      <w:r w:rsidRPr="00B540B6">
        <w:rPr>
          <w:rFonts w:ascii="Arial" w:hAnsi="Arial" w:cs="Arial"/>
          <w:sz w:val="18"/>
          <w:szCs w:val="18"/>
        </w:rPr>
        <w:t xml:space="preserve"> </w:t>
      </w:r>
      <w:r w:rsidR="00E82BC1" w:rsidRPr="00B540B6">
        <w:rPr>
          <w:rFonts w:ascii="Arial" w:hAnsi="Arial" w:cs="Arial"/>
          <w:sz w:val="18"/>
          <w:szCs w:val="18"/>
        </w:rPr>
        <w:t>630 f Abs. 3 BGB für mindestens 10 Jahre gespeichert bzw. bis 10 Jahre nach Ihrem letzten Behandlungstermin.</w:t>
      </w:r>
      <w:r w:rsidR="005F5FB8" w:rsidRPr="00B540B6">
        <w:rPr>
          <w:rFonts w:ascii="Arial" w:hAnsi="Arial" w:cs="Arial"/>
          <w:sz w:val="18"/>
          <w:szCs w:val="18"/>
        </w:rPr>
        <w:t xml:space="preserve"> </w:t>
      </w:r>
      <w:r w:rsidR="001A0B6F" w:rsidRPr="00B540B6">
        <w:rPr>
          <w:rFonts w:ascii="Arial" w:hAnsi="Arial" w:cs="Arial"/>
          <w:sz w:val="18"/>
          <w:szCs w:val="18"/>
        </w:rPr>
        <w:t>Bei Ju</w:t>
      </w:r>
      <w:r w:rsidR="00E82BC1" w:rsidRPr="00B540B6">
        <w:rPr>
          <w:rFonts w:ascii="Arial" w:hAnsi="Arial" w:cs="Arial"/>
          <w:sz w:val="18"/>
          <w:szCs w:val="18"/>
        </w:rPr>
        <w:t>gendlichen immer bis zu Vollendung des 25. Lebensjahres.</w:t>
      </w:r>
    </w:p>
    <w:p w:rsidR="00E82BC1" w:rsidRPr="00B540B6" w:rsidRDefault="00E82BC1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8826C1" w:rsidRPr="00B540B6" w:rsidRDefault="00E82BC1" w:rsidP="00D22BFC">
      <w:pPr>
        <w:pStyle w:val="KeinLeerraum"/>
        <w:jc w:val="both"/>
        <w:rPr>
          <w:rFonts w:ascii="Arial" w:hAnsi="Arial" w:cs="Arial"/>
          <w:b/>
          <w:sz w:val="18"/>
          <w:szCs w:val="18"/>
        </w:rPr>
      </w:pPr>
      <w:r w:rsidRPr="00B540B6">
        <w:rPr>
          <w:rFonts w:ascii="Arial" w:hAnsi="Arial" w:cs="Arial"/>
          <w:b/>
          <w:sz w:val="18"/>
          <w:szCs w:val="18"/>
        </w:rPr>
        <w:t>Wir haben in unserer Praxis einen Datenschutzbeauftragten benannt:</w:t>
      </w:r>
      <w:r w:rsidR="008826C1" w:rsidRPr="00B540B6">
        <w:rPr>
          <w:rFonts w:ascii="Arial" w:hAnsi="Arial" w:cs="Arial"/>
          <w:b/>
          <w:sz w:val="18"/>
          <w:szCs w:val="18"/>
        </w:rPr>
        <w:t xml:space="preserve">  </w:t>
      </w:r>
    </w:p>
    <w:p w:rsidR="008826C1" w:rsidRPr="00092E1B" w:rsidRDefault="008826C1" w:rsidP="00D22BFC">
      <w:pPr>
        <w:pStyle w:val="KeinLeerraum"/>
        <w:jc w:val="both"/>
        <w:rPr>
          <w:rFonts w:ascii="Arial" w:hAnsi="Arial" w:cs="Arial"/>
          <w:b/>
          <w:sz w:val="18"/>
          <w:szCs w:val="18"/>
        </w:rPr>
      </w:pPr>
      <w:r w:rsidRPr="00092E1B">
        <w:rPr>
          <w:rFonts w:ascii="Arial" w:hAnsi="Arial" w:cs="Arial"/>
          <w:b/>
          <w:sz w:val="18"/>
          <w:szCs w:val="18"/>
        </w:rPr>
        <w:t>Zahnärztin Lucia Holzner</w:t>
      </w:r>
    </w:p>
    <w:p w:rsidR="00316C83" w:rsidRPr="00B540B6" w:rsidRDefault="00D22BFC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 xml:space="preserve">Zahnarztpraxis Dr. Felicitas </w:t>
      </w:r>
      <w:proofErr w:type="spellStart"/>
      <w:r w:rsidRPr="00B540B6">
        <w:rPr>
          <w:rFonts w:ascii="Arial" w:hAnsi="Arial" w:cs="Arial"/>
          <w:sz w:val="18"/>
          <w:szCs w:val="18"/>
        </w:rPr>
        <w:t>Bleisteiner</w:t>
      </w:r>
      <w:proofErr w:type="spellEnd"/>
    </w:p>
    <w:p w:rsidR="008826C1" w:rsidRPr="00B540B6" w:rsidRDefault="00316C83" w:rsidP="008826C1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Ludwig-Thoma-Str</w:t>
      </w:r>
      <w:r w:rsidR="00D22BFC" w:rsidRPr="00B540B6">
        <w:rPr>
          <w:rFonts w:ascii="Arial" w:hAnsi="Arial" w:cs="Arial"/>
          <w:sz w:val="18"/>
          <w:szCs w:val="18"/>
        </w:rPr>
        <w:t>aße</w:t>
      </w:r>
      <w:r w:rsidRPr="00B540B6">
        <w:rPr>
          <w:rFonts w:ascii="Arial" w:hAnsi="Arial" w:cs="Arial"/>
          <w:sz w:val="18"/>
          <w:szCs w:val="18"/>
        </w:rPr>
        <w:t xml:space="preserve"> 40</w:t>
      </w:r>
      <w:r w:rsidR="00D22BFC" w:rsidRPr="00B540B6">
        <w:rPr>
          <w:rFonts w:ascii="Arial" w:hAnsi="Arial" w:cs="Arial"/>
          <w:sz w:val="18"/>
          <w:szCs w:val="18"/>
        </w:rPr>
        <w:t xml:space="preserve">, </w:t>
      </w:r>
      <w:r w:rsidRPr="00B540B6">
        <w:rPr>
          <w:rFonts w:ascii="Arial" w:hAnsi="Arial" w:cs="Arial"/>
          <w:sz w:val="18"/>
          <w:szCs w:val="18"/>
        </w:rPr>
        <w:t>85221 Dachau</w:t>
      </w:r>
    </w:p>
    <w:p w:rsidR="00316C83" w:rsidRPr="00B540B6" w:rsidRDefault="00D22BFC" w:rsidP="008826C1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Telefon 08131-87921 Telefax 08131-78324</w:t>
      </w:r>
    </w:p>
    <w:p w:rsidR="00AE34FF" w:rsidRPr="00B540B6" w:rsidRDefault="00D22BFC" w:rsidP="008826C1">
      <w:pPr>
        <w:pStyle w:val="KeinLeerraum"/>
        <w:jc w:val="both"/>
        <w:rPr>
          <w:rFonts w:ascii="Arial" w:hAnsi="Arial" w:cs="Arial"/>
          <w:sz w:val="18"/>
          <w:szCs w:val="18"/>
        </w:rPr>
      </w:pPr>
      <w:proofErr w:type="spellStart"/>
      <w:r w:rsidRPr="00B540B6">
        <w:rPr>
          <w:rFonts w:ascii="Arial" w:hAnsi="Arial" w:cs="Arial"/>
          <w:b/>
          <w:sz w:val="18"/>
          <w:szCs w:val="18"/>
        </w:rPr>
        <w:t>e</w:t>
      </w:r>
      <w:r w:rsidR="00AE34FF" w:rsidRPr="00B540B6">
        <w:rPr>
          <w:rFonts w:ascii="Arial" w:hAnsi="Arial" w:cs="Arial"/>
          <w:b/>
          <w:sz w:val="18"/>
          <w:szCs w:val="18"/>
        </w:rPr>
        <w:t>Mail</w:t>
      </w:r>
      <w:proofErr w:type="spellEnd"/>
      <w:r w:rsidR="00AE34FF" w:rsidRPr="00B540B6">
        <w:rPr>
          <w:rFonts w:ascii="Arial" w:hAnsi="Arial" w:cs="Arial"/>
          <w:b/>
          <w:sz w:val="18"/>
          <w:szCs w:val="18"/>
        </w:rPr>
        <w:t>:</w:t>
      </w:r>
      <w:r w:rsidR="00AE34FF" w:rsidRPr="00B540B6">
        <w:rPr>
          <w:rFonts w:ascii="Arial" w:hAnsi="Arial" w:cs="Arial"/>
          <w:sz w:val="18"/>
          <w:szCs w:val="18"/>
        </w:rPr>
        <w:t xml:space="preserve"> datenschutz@zahnarztpraxis-dachau.de</w:t>
      </w:r>
    </w:p>
    <w:p w:rsidR="00316C83" w:rsidRPr="00B540B6" w:rsidRDefault="00316C83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092E1B" w:rsidRDefault="00316C83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 xml:space="preserve">Wir informieren Sie zudem über Ihre Betroffenenrechte nach der DS-GVO. Als von der Datenverarbeitung </w:t>
      </w:r>
      <w:r w:rsidR="001A0B6F" w:rsidRPr="00B540B6">
        <w:rPr>
          <w:rFonts w:ascii="Arial" w:hAnsi="Arial" w:cs="Arial"/>
          <w:sz w:val="18"/>
          <w:szCs w:val="18"/>
        </w:rPr>
        <w:t>Betroffener können Sie die fol</w:t>
      </w:r>
      <w:r w:rsidR="00B540B6" w:rsidRPr="00B540B6">
        <w:rPr>
          <w:rFonts w:ascii="Arial" w:hAnsi="Arial" w:cs="Arial"/>
          <w:sz w:val="18"/>
          <w:szCs w:val="18"/>
        </w:rPr>
        <w:t>genden Ansprüche geltend machen:</w:t>
      </w:r>
      <w:r w:rsidR="007F7EDB" w:rsidRPr="00B540B6">
        <w:rPr>
          <w:rFonts w:ascii="Arial" w:hAnsi="Arial" w:cs="Arial"/>
          <w:sz w:val="18"/>
          <w:szCs w:val="18"/>
        </w:rPr>
        <w:t xml:space="preserve"> </w:t>
      </w:r>
    </w:p>
    <w:p w:rsidR="00092E1B" w:rsidRDefault="001A0B6F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Sie haben ein Auskunftsrecht gegenüber unserer Praxis, welche Ihrer personenbezogenen Daten von uns verarbeite</w:t>
      </w:r>
      <w:r w:rsidR="005F5FB8" w:rsidRPr="00B540B6">
        <w:rPr>
          <w:rFonts w:ascii="Arial" w:hAnsi="Arial" w:cs="Arial"/>
          <w:sz w:val="18"/>
          <w:szCs w:val="18"/>
        </w:rPr>
        <w:t xml:space="preserve">t </w:t>
      </w:r>
      <w:r w:rsidRPr="00B540B6">
        <w:rPr>
          <w:rFonts w:ascii="Arial" w:hAnsi="Arial" w:cs="Arial"/>
          <w:sz w:val="18"/>
          <w:szCs w:val="18"/>
        </w:rPr>
        <w:t xml:space="preserve"> werden. </w:t>
      </w:r>
    </w:p>
    <w:p w:rsidR="00092E1B" w:rsidRDefault="001A0B6F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Sie haben außerdem ein Recht auf Berichtigung, Löschung und Einschränkung der Verarbeitung, sowie ein Widerspruchsrecht gegen die Datenverarbeitung und ein Recht aus Datenübertragbarkeit.</w:t>
      </w:r>
      <w:r w:rsidR="007F7EDB" w:rsidRPr="00B540B6">
        <w:rPr>
          <w:rFonts w:ascii="Arial" w:hAnsi="Arial" w:cs="Arial"/>
          <w:sz w:val="18"/>
          <w:szCs w:val="18"/>
        </w:rPr>
        <w:t xml:space="preserve"> </w:t>
      </w:r>
    </w:p>
    <w:p w:rsidR="00092E1B" w:rsidRDefault="001A0B6F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Sofern die Datenverarbeitung aus einer Einwilligung von Ihnen beruht, haben Sie das Recht, diese Einwilligung zu widerrufen.</w:t>
      </w:r>
      <w:r w:rsidR="007F7EDB" w:rsidRPr="00B540B6">
        <w:rPr>
          <w:rFonts w:ascii="Arial" w:hAnsi="Arial" w:cs="Arial"/>
          <w:sz w:val="18"/>
          <w:szCs w:val="18"/>
        </w:rPr>
        <w:t xml:space="preserve"> </w:t>
      </w:r>
    </w:p>
    <w:p w:rsidR="001A0B6F" w:rsidRPr="00B540B6" w:rsidRDefault="001A0B6F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Sie können, sofern Sie im Zusammenhang mit der Verarbeitung Ihrer Date</w:t>
      </w:r>
      <w:r w:rsidR="005A1324" w:rsidRPr="00B540B6">
        <w:rPr>
          <w:rFonts w:ascii="Arial" w:hAnsi="Arial" w:cs="Arial"/>
          <w:sz w:val="18"/>
          <w:szCs w:val="18"/>
        </w:rPr>
        <w:t>n</w:t>
      </w:r>
      <w:r w:rsidRPr="00B540B6">
        <w:rPr>
          <w:rFonts w:ascii="Arial" w:hAnsi="Arial" w:cs="Arial"/>
          <w:sz w:val="18"/>
          <w:szCs w:val="18"/>
        </w:rPr>
        <w:t xml:space="preserve"> einen entsprechenden Anlass sehen, eine Beschwerde bei der zuständigen Datenschutzaufsichtsbehörde einreichen. Die für unsere Zahnarztpraxis zuständige Datenschutzaufsichtsbehörde ist das bayerische Landesamt für Datenschutzaufsicht, Promenade 27, 91522 Ansbach</w:t>
      </w:r>
      <w:r w:rsidR="00677CC0" w:rsidRPr="00B540B6">
        <w:rPr>
          <w:rFonts w:ascii="Arial" w:hAnsi="Arial" w:cs="Arial"/>
          <w:sz w:val="18"/>
          <w:szCs w:val="18"/>
        </w:rPr>
        <w:t>.</w:t>
      </w:r>
    </w:p>
    <w:p w:rsidR="00316C83" w:rsidRPr="00B540B6" w:rsidRDefault="001A0B6F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Bitte beachten Sie</w:t>
      </w:r>
      <w:r w:rsidR="008826C1" w:rsidRPr="00B540B6">
        <w:rPr>
          <w:rFonts w:ascii="Arial" w:hAnsi="Arial" w:cs="Arial"/>
          <w:sz w:val="18"/>
          <w:szCs w:val="18"/>
        </w:rPr>
        <w:t>, dass die Daten nur zu dem oben angeführten</w:t>
      </w:r>
      <w:r w:rsidRPr="00B540B6">
        <w:rPr>
          <w:rFonts w:ascii="Arial" w:hAnsi="Arial" w:cs="Arial"/>
          <w:sz w:val="18"/>
          <w:szCs w:val="18"/>
        </w:rPr>
        <w:t xml:space="preserve"> Zweck verarbeitet werden. Sollten die von Ihnen erhobenen personenbezogenen Daten für einen anderen Zweck weiterverarbeitet werden, informieren wir Sie hierüber gesondert und teilen ihnen diese Zweckänderung mit.</w:t>
      </w:r>
    </w:p>
    <w:p w:rsidR="005D4F2A" w:rsidRPr="00B540B6" w:rsidRDefault="005D4F2A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5D4F2A" w:rsidRPr="00B540B6" w:rsidRDefault="005D4F2A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677CC0" w:rsidRDefault="00677CC0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092E1B" w:rsidRDefault="00092E1B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092E1B" w:rsidRPr="00B540B6" w:rsidRDefault="00092E1B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</w:p>
    <w:p w:rsidR="00092E1B" w:rsidRDefault="00677CC0" w:rsidP="00D22BFC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B540B6">
        <w:rPr>
          <w:rFonts w:ascii="Arial" w:hAnsi="Arial" w:cs="Arial"/>
          <w:sz w:val="18"/>
          <w:szCs w:val="18"/>
        </w:rPr>
        <w:t>____________________________</w:t>
      </w:r>
      <w:r w:rsidR="00092E1B">
        <w:rPr>
          <w:rFonts w:ascii="Arial" w:hAnsi="Arial" w:cs="Arial"/>
          <w:sz w:val="18"/>
          <w:szCs w:val="18"/>
        </w:rPr>
        <w:tab/>
      </w:r>
      <w:r w:rsidRPr="00B540B6">
        <w:rPr>
          <w:rFonts w:ascii="Arial" w:hAnsi="Arial" w:cs="Arial"/>
          <w:sz w:val="18"/>
          <w:szCs w:val="18"/>
        </w:rPr>
        <w:t>___________</w:t>
      </w:r>
      <w:r w:rsidR="005D4F2A" w:rsidRPr="00B540B6">
        <w:rPr>
          <w:rFonts w:ascii="Arial" w:hAnsi="Arial" w:cs="Arial"/>
          <w:sz w:val="18"/>
          <w:szCs w:val="18"/>
        </w:rPr>
        <w:t>___</w:t>
      </w:r>
      <w:r w:rsidR="00092E1B">
        <w:rPr>
          <w:rFonts w:ascii="Arial" w:hAnsi="Arial" w:cs="Arial"/>
          <w:sz w:val="18"/>
          <w:szCs w:val="18"/>
        </w:rPr>
        <w:tab/>
      </w:r>
      <w:r w:rsidR="005D4F2A" w:rsidRPr="00B540B6">
        <w:rPr>
          <w:rFonts w:ascii="Arial" w:hAnsi="Arial" w:cs="Arial"/>
          <w:sz w:val="18"/>
          <w:szCs w:val="18"/>
        </w:rPr>
        <w:tab/>
      </w:r>
      <w:r w:rsidR="005D4F2A" w:rsidRPr="00B540B6">
        <w:rPr>
          <w:rFonts w:ascii="Arial" w:hAnsi="Arial" w:cs="Arial"/>
          <w:sz w:val="18"/>
          <w:szCs w:val="18"/>
        </w:rPr>
        <w:tab/>
      </w:r>
      <w:r w:rsidR="005D4F2A" w:rsidRPr="00B540B6">
        <w:rPr>
          <w:rFonts w:ascii="Arial" w:hAnsi="Arial" w:cs="Arial"/>
          <w:sz w:val="18"/>
          <w:szCs w:val="18"/>
        </w:rPr>
        <w:tab/>
      </w:r>
      <w:r w:rsidR="007349FC" w:rsidRPr="00B540B6">
        <w:rPr>
          <w:rFonts w:ascii="Arial" w:hAnsi="Arial" w:cs="Arial"/>
          <w:sz w:val="18"/>
          <w:szCs w:val="18"/>
        </w:rPr>
        <w:tab/>
      </w:r>
      <w:r w:rsidR="00092E1B">
        <w:rPr>
          <w:rFonts w:ascii="Arial" w:hAnsi="Arial" w:cs="Arial"/>
          <w:sz w:val="18"/>
          <w:szCs w:val="18"/>
        </w:rPr>
        <w:t xml:space="preserve">          </w:t>
      </w:r>
    </w:p>
    <w:p w:rsidR="00092E1B" w:rsidRPr="008A35FC" w:rsidRDefault="00795A09" w:rsidP="008A35FC">
      <w:pPr>
        <w:pStyle w:val="KeinLeerraum"/>
        <w:rPr>
          <w:rFonts w:ascii="Arial" w:hAnsi="Arial" w:cs="Arial"/>
          <w:sz w:val="16"/>
          <w:szCs w:val="16"/>
        </w:rPr>
      </w:pPr>
      <w:r w:rsidRPr="00B540B6">
        <w:rPr>
          <w:rFonts w:ascii="Arial" w:hAnsi="Arial" w:cs="Arial"/>
          <w:sz w:val="18"/>
          <w:szCs w:val="18"/>
        </w:rPr>
        <w:t>Unterschrift Patient</w:t>
      </w:r>
      <w:r w:rsidR="00092E1B">
        <w:rPr>
          <w:rFonts w:ascii="Arial" w:hAnsi="Arial" w:cs="Arial"/>
          <w:sz w:val="18"/>
          <w:szCs w:val="18"/>
        </w:rPr>
        <w:t>(</w:t>
      </w:r>
      <w:r w:rsidRPr="00B540B6">
        <w:rPr>
          <w:rFonts w:ascii="Arial" w:hAnsi="Arial" w:cs="Arial"/>
          <w:sz w:val="18"/>
          <w:szCs w:val="18"/>
        </w:rPr>
        <w:t>in</w:t>
      </w:r>
      <w:r w:rsidR="00092E1B">
        <w:rPr>
          <w:rFonts w:ascii="Arial" w:hAnsi="Arial" w:cs="Arial"/>
          <w:sz w:val="18"/>
          <w:szCs w:val="18"/>
        </w:rPr>
        <w:t>)</w:t>
      </w:r>
      <w:r w:rsidR="008A35FC">
        <w:rPr>
          <w:rFonts w:ascii="Arial" w:hAnsi="Arial" w:cs="Arial"/>
          <w:sz w:val="18"/>
          <w:szCs w:val="18"/>
        </w:rPr>
        <w:tab/>
      </w:r>
      <w:r w:rsidR="008A35FC">
        <w:rPr>
          <w:rFonts w:ascii="Arial" w:hAnsi="Arial" w:cs="Arial"/>
          <w:sz w:val="18"/>
          <w:szCs w:val="18"/>
        </w:rPr>
        <w:tab/>
      </w:r>
      <w:r w:rsidR="008A35FC">
        <w:rPr>
          <w:rFonts w:ascii="Arial" w:hAnsi="Arial" w:cs="Arial"/>
          <w:sz w:val="18"/>
          <w:szCs w:val="18"/>
        </w:rPr>
        <w:tab/>
      </w:r>
      <w:r w:rsidR="008A35FC">
        <w:rPr>
          <w:rFonts w:ascii="Arial" w:hAnsi="Arial" w:cs="Arial"/>
          <w:sz w:val="18"/>
          <w:szCs w:val="18"/>
        </w:rPr>
        <w:tab/>
      </w:r>
      <w:r w:rsidR="008A35FC">
        <w:rPr>
          <w:rFonts w:ascii="Arial" w:hAnsi="Arial" w:cs="Arial"/>
          <w:sz w:val="18"/>
          <w:szCs w:val="18"/>
        </w:rPr>
        <w:tab/>
      </w:r>
      <w:r w:rsidR="008A35FC">
        <w:rPr>
          <w:rFonts w:ascii="Arial" w:hAnsi="Arial" w:cs="Arial"/>
          <w:sz w:val="18"/>
          <w:szCs w:val="18"/>
        </w:rPr>
        <w:tab/>
      </w:r>
      <w:r w:rsidR="008A35FC">
        <w:rPr>
          <w:rFonts w:ascii="Arial" w:hAnsi="Arial" w:cs="Arial"/>
          <w:sz w:val="18"/>
          <w:szCs w:val="18"/>
        </w:rPr>
        <w:tab/>
      </w:r>
      <w:r w:rsidR="008A35FC">
        <w:rPr>
          <w:rFonts w:ascii="Arial" w:hAnsi="Arial" w:cs="Arial"/>
          <w:sz w:val="18"/>
          <w:szCs w:val="18"/>
        </w:rPr>
        <w:tab/>
      </w:r>
      <w:r w:rsidR="008A35FC">
        <w:rPr>
          <w:rFonts w:ascii="Arial" w:hAnsi="Arial" w:cs="Arial"/>
          <w:sz w:val="18"/>
          <w:szCs w:val="18"/>
        </w:rPr>
        <w:tab/>
        <w:t xml:space="preserve">     </w:t>
      </w:r>
      <w:bookmarkStart w:id="0" w:name="_GoBack"/>
      <w:bookmarkEnd w:id="0"/>
      <w:r w:rsidR="00092E1B" w:rsidRPr="008A35FC">
        <w:rPr>
          <w:rFonts w:ascii="Arial" w:hAnsi="Arial" w:cs="Arial"/>
          <w:sz w:val="16"/>
          <w:szCs w:val="16"/>
        </w:rPr>
        <w:t>Stand 01.01.2022</w:t>
      </w:r>
    </w:p>
    <w:p w:rsidR="007F1412" w:rsidRPr="00D22BFC" w:rsidRDefault="007F1412" w:rsidP="00D22BFC">
      <w:pPr>
        <w:pStyle w:val="KeinLeerraum"/>
        <w:jc w:val="both"/>
        <w:rPr>
          <w:sz w:val="20"/>
          <w:szCs w:val="20"/>
        </w:rPr>
      </w:pPr>
    </w:p>
    <w:p w:rsidR="00B10E56" w:rsidRPr="007349FC" w:rsidRDefault="007349FC" w:rsidP="0016054E">
      <w:pPr>
        <w:pStyle w:val="KeinLeerraum"/>
        <w:rPr>
          <w:rFonts w:ascii="Arial" w:hAnsi="Arial" w:cs="Arial"/>
          <w:sz w:val="10"/>
          <w:szCs w:val="10"/>
        </w:rPr>
      </w:pPr>
      <w:r w:rsidRPr="007349FC">
        <w:rPr>
          <w:sz w:val="10"/>
          <w:szCs w:val="10"/>
        </w:rPr>
        <w:t xml:space="preserve"> </w:t>
      </w:r>
    </w:p>
    <w:sectPr w:rsidR="00B10E56" w:rsidRPr="007349FC" w:rsidSect="00D22BFC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73" w:rsidRDefault="00997473" w:rsidP="005D4F2A">
      <w:pPr>
        <w:spacing w:after="0" w:line="240" w:lineRule="auto"/>
      </w:pPr>
      <w:r>
        <w:separator/>
      </w:r>
    </w:p>
  </w:endnote>
  <w:endnote w:type="continuationSeparator" w:id="0">
    <w:p w:rsidR="00997473" w:rsidRDefault="00997473" w:rsidP="005D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73" w:rsidRDefault="00997473" w:rsidP="005D4F2A">
      <w:pPr>
        <w:spacing w:after="0" w:line="240" w:lineRule="auto"/>
      </w:pPr>
      <w:r>
        <w:separator/>
      </w:r>
    </w:p>
  </w:footnote>
  <w:footnote w:type="continuationSeparator" w:id="0">
    <w:p w:rsidR="00997473" w:rsidRDefault="00997473" w:rsidP="005D4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4"/>
    <w:rsid w:val="00092E1B"/>
    <w:rsid w:val="0016054E"/>
    <w:rsid w:val="001A0B6F"/>
    <w:rsid w:val="001D38F6"/>
    <w:rsid w:val="00316C83"/>
    <w:rsid w:val="003B5890"/>
    <w:rsid w:val="004F1572"/>
    <w:rsid w:val="004F5ED2"/>
    <w:rsid w:val="0055050E"/>
    <w:rsid w:val="005A1324"/>
    <w:rsid w:val="005D4F2A"/>
    <w:rsid w:val="005F5824"/>
    <w:rsid w:val="005F5FB8"/>
    <w:rsid w:val="006637EB"/>
    <w:rsid w:val="00677CC0"/>
    <w:rsid w:val="006F530D"/>
    <w:rsid w:val="007349FC"/>
    <w:rsid w:val="00737B3D"/>
    <w:rsid w:val="00773EEC"/>
    <w:rsid w:val="00795A09"/>
    <w:rsid w:val="007B39D8"/>
    <w:rsid w:val="007C7FCF"/>
    <w:rsid w:val="007F1412"/>
    <w:rsid w:val="007F7EDB"/>
    <w:rsid w:val="00826C8B"/>
    <w:rsid w:val="008826C1"/>
    <w:rsid w:val="008A35FC"/>
    <w:rsid w:val="00997473"/>
    <w:rsid w:val="00AE34FF"/>
    <w:rsid w:val="00B10E56"/>
    <w:rsid w:val="00B540B6"/>
    <w:rsid w:val="00D22BFC"/>
    <w:rsid w:val="00D326A9"/>
    <w:rsid w:val="00D41C97"/>
    <w:rsid w:val="00E82BC1"/>
    <w:rsid w:val="00E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57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D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F2A"/>
  </w:style>
  <w:style w:type="paragraph" w:styleId="Fuzeile">
    <w:name w:val="footer"/>
    <w:basedOn w:val="Standard"/>
    <w:link w:val="FuzeileZchn"/>
    <w:uiPriority w:val="99"/>
    <w:unhideWhenUsed/>
    <w:rsid w:val="005D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F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F2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B10E56"/>
    <w:pPr>
      <w:spacing w:after="0" w:line="240" w:lineRule="auto"/>
    </w:pPr>
    <w:rPr>
      <w:rFonts w:ascii="Arial" w:eastAsia="Times New Roman" w:hAnsi="Arial" w:cs="Arial"/>
      <w:sz w:val="2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10E56"/>
    <w:rPr>
      <w:rFonts w:ascii="Arial" w:eastAsia="Times New Roman" w:hAnsi="Arial" w:cs="Arial"/>
      <w:sz w:val="2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57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D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F2A"/>
  </w:style>
  <w:style w:type="paragraph" w:styleId="Fuzeile">
    <w:name w:val="footer"/>
    <w:basedOn w:val="Standard"/>
    <w:link w:val="FuzeileZchn"/>
    <w:uiPriority w:val="99"/>
    <w:unhideWhenUsed/>
    <w:rsid w:val="005D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F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F2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B10E56"/>
    <w:pPr>
      <w:spacing w:after="0" w:line="240" w:lineRule="auto"/>
    </w:pPr>
    <w:rPr>
      <w:rFonts w:ascii="Arial" w:eastAsia="Times New Roman" w:hAnsi="Arial" w:cs="Arial"/>
      <w:sz w:val="2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10E56"/>
    <w:rPr>
      <w:rFonts w:ascii="Arial" w:eastAsia="Times New Roman" w:hAnsi="Arial" w:cs="Arial"/>
      <w:sz w:val="2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Sonia Marienfeld</cp:lastModifiedBy>
  <cp:revision>5</cp:revision>
  <cp:lastPrinted>2020-02-24T06:21:00Z</cp:lastPrinted>
  <dcterms:created xsi:type="dcterms:W3CDTF">2021-12-20T11:10:00Z</dcterms:created>
  <dcterms:modified xsi:type="dcterms:W3CDTF">2021-12-20T11:38:00Z</dcterms:modified>
</cp:coreProperties>
</file>